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附件3：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巡逻处突岗位警务辅助人员体能测试评分标准</w:t>
      </w:r>
    </w:p>
    <w:tbl>
      <w:tblPr>
        <w:tblStyle w:val="2"/>
        <w:tblW w:w="5633" w:type="pct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32"/>
        <w:gridCol w:w="1068"/>
        <w:gridCol w:w="1088"/>
        <w:gridCol w:w="1069"/>
        <w:gridCol w:w="993"/>
        <w:gridCol w:w="994"/>
        <w:gridCol w:w="78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分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</w:t>
            </w: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0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9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3" w:type="pct"/>
            <w:gridSpan w:val="2"/>
            <w:noWrap w:val="0"/>
            <w:vAlign w:val="center"/>
          </w:tcPr>
          <w:p>
            <w:pPr>
              <w:tabs>
                <w:tab w:val="center" w:pos="1236"/>
                <w:tab w:val="right" w:pos="235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100米跑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0米跑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  <w:t>俯卧撑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1分钟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仰卧起坐</w:t>
            </w:r>
          </w:p>
        </w:tc>
        <w:tc>
          <w:tcPr>
            <w:tcW w:w="9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snapToGrid w:val="0"/>
                <w:spacing w:val="-2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3′35″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3′30″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2.65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13″7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3′40″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3′35″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3′45″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3′40″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2.57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3′50″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3′45″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2.53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3′55″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3′50″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14″9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17″6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4′00″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3′55″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2.45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15″2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17″9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4′05″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4′00″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18″2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4′10″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4′05″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2.37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15″8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18″5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4′15″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4′10″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2.33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18″8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4′20″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4′15″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2.29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19″1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4′25″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4′20″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2.25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16″7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19″4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4′30″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4′25″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2.21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19″7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4′35″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4′30″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2.17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17″3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20″0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4′40″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4′35″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2.13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1.54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注：单项成绩低于35分，体能测试视为不合格。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其他岗位警务辅助人员体能测试评分标准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2"/>
        <w:tblW w:w="954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591"/>
        <w:gridCol w:w="1591"/>
        <w:gridCol w:w="159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636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30岁（含）以下</w:t>
            </w:r>
          </w:p>
        </w:tc>
        <w:tc>
          <w:tcPr>
            <w:tcW w:w="318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18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10米×4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往返跑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≤13″1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≤13″4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1000米跑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≤4′25″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--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≤4′35″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800米跑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--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≤4′2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--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≤4′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1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纵跳摸高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≥265厘米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≥2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厘米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≥265厘米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≥2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厘米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注：单项成绩低于60分，体能测试视为不合格。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cs="Times New Roman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WZjNmJjNzYzMDgwYzVhYzgxZmVmMDdiYTVkNzIifQ=="/>
  </w:docVars>
  <w:rsids>
    <w:rsidRoot w:val="00000000"/>
    <w:rsid w:val="2C724F69"/>
    <w:rsid w:val="50D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488</Characters>
  <Lines>0</Lines>
  <Paragraphs>0</Paragraphs>
  <TotalTime>0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2022-02-22T07:00:00Z</dcterms:created>
  <dc:creator>Administrator</dc:creator>
  <cp:lastModifiedBy>Linda  </cp:lastModifiedBy>
  <dcterms:modified xsi:type="dcterms:W3CDTF">2022-10-25T01:00:56Z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F02A356E68644A72BED5738158F66985</vt:lpwstr>
  </property>
</Properties>
</file>